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54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дошкольное </w:t>
      </w:r>
    </w:p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547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547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«Радуга»</w:t>
      </w:r>
    </w:p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271D91" w:rsidRDefault="00B20547" w:rsidP="00B20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D91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proofErr w:type="spellStart"/>
      <w:r w:rsidR="00271D91" w:rsidRPr="00271D91">
        <w:rPr>
          <w:rFonts w:ascii="Times New Roman" w:hAnsi="Times New Roman" w:cs="Times New Roman"/>
          <w:b/>
          <w:bCs/>
          <w:sz w:val="32"/>
          <w:szCs w:val="32"/>
        </w:rPr>
        <w:t>игротренинга</w:t>
      </w:r>
      <w:proofErr w:type="spellEnd"/>
      <w:r w:rsidRPr="00271D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20547" w:rsidRPr="00271D91" w:rsidRDefault="00271D91" w:rsidP="00B20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D91">
        <w:rPr>
          <w:rFonts w:ascii="Times New Roman" w:hAnsi="Times New Roman" w:cs="Times New Roman"/>
          <w:b/>
          <w:bCs/>
          <w:sz w:val="32"/>
          <w:szCs w:val="32"/>
        </w:rPr>
        <w:t>по развитию коммуникативных навыков</w:t>
      </w:r>
    </w:p>
    <w:p w:rsidR="00B20547" w:rsidRPr="00271D91" w:rsidRDefault="00271D91" w:rsidP="00B20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D91">
        <w:rPr>
          <w:rFonts w:ascii="Times New Roman" w:hAnsi="Times New Roman" w:cs="Times New Roman"/>
          <w:b/>
          <w:bCs/>
          <w:sz w:val="32"/>
          <w:szCs w:val="32"/>
        </w:rPr>
        <w:t>с использованием игр и упражнений ТРИЗ</w:t>
      </w:r>
    </w:p>
    <w:p w:rsidR="00B20547" w:rsidRPr="00271D91" w:rsidRDefault="00B20547" w:rsidP="00B205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D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1D91">
        <w:rPr>
          <w:rFonts w:ascii="Times New Roman" w:hAnsi="Times New Roman" w:cs="Times New Roman"/>
          <w:b/>
          <w:bCs/>
          <w:sz w:val="32"/>
          <w:szCs w:val="32"/>
        </w:rPr>
        <w:t xml:space="preserve">у </w:t>
      </w:r>
      <w:r w:rsidR="00271D91" w:rsidRPr="00271D91">
        <w:rPr>
          <w:rFonts w:ascii="Times New Roman" w:hAnsi="Times New Roman" w:cs="Times New Roman"/>
          <w:b/>
          <w:bCs/>
          <w:sz w:val="32"/>
          <w:szCs w:val="32"/>
        </w:rPr>
        <w:t>детей</w:t>
      </w:r>
      <w:r w:rsidRPr="00271D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4301D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71D91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F4301D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71D91">
        <w:rPr>
          <w:rFonts w:ascii="Times New Roman" w:hAnsi="Times New Roman" w:cs="Times New Roman"/>
          <w:b/>
          <w:bCs/>
          <w:sz w:val="32"/>
          <w:szCs w:val="32"/>
        </w:rPr>
        <w:t xml:space="preserve"> лет </w:t>
      </w:r>
    </w:p>
    <w:p w:rsidR="00B20547" w:rsidRPr="00271D91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0547" w:rsidRPr="00271D91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1D91">
        <w:rPr>
          <w:rFonts w:ascii="Times New Roman" w:hAnsi="Times New Roman" w:cs="Times New Roman"/>
          <w:b/>
          <w:bCs/>
          <w:sz w:val="32"/>
          <w:szCs w:val="32"/>
        </w:rPr>
        <w:t>Тема: «</w:t>
      </w:r>
      <w:r w:rsidR="00271D91" w:rsidRPr="00271D91">
        <w:rPr>
          <w:rFonts w:ascii="Times New Roman" w:hAnsi="Times New Roman" w:cs="Times New Roman"/>
          <w:b/>
          <w:bCs/>
          <w:sz w:val="32"/>
          <w:szCs w:val="32"/>
        </w:rPr>
        <w:t>Морское путешествие</w:t>
      </w:r>
      <w:r w:rsidRPr="00271D91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:rsidR="00B20547" w:rsidRPr="00B20547" w:rsidRDefault="00B20547" w:rsidP="00B20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271D91" w:rsidRDefault="00B20547" w:rsidP="00B20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20547" w:rsidRPr="00271D91" w:rsidRDefault="00B20547" w:rsidP="00271D91">
      <w:pPr>
        <w:spacing w:after="0" w:line="240" w:lineRule="auto"/>
        <w:ind w:firstLine="13041"/>
        <w:rPr>
          <w:rFonts w:ascii="Times New Roman" w:hAnsi="Times New Roman" w:cs="Times New Roman"/>
          <w:b/>
          <w:bCs/>
          <w:sz w:val="24"/>
          <w:szCs w:val="24"/>
        </w:rPr>
      </w:pPr>
      <w:r w:rsidRPr="00271D91">
        <w:rPr>
          <w:rFonts w:ascii="Times New Roman" w:hAnsi="Times New Roman" w:cs="Times New Roman"/>
          <w:b/>
          <w:bCs/>
          <w:sz w:val="24"/>
          <w:szCs w:val="24"/>
        </w:rPr>
        <w:t>Составила:</w:t>
      </w:r>
    </w:p>
    <w:p w:rsidR="00B20547" w:rsidRPr="00271D91" w:rsidRDefault="00B20547" w:rsidP="00271D91">
      <w:pPr>
        <w:spacing w:after="0" w:line="240" w:lineRule="auto"/>
        <w:ind w:firstLine="13041"/>
        <w:rPr>
          <w:rFonts w:ascii="Times New Roman" w:hAnsi="Times New Roman" w:cs="Times New Roman"/>
          <w:b/>
          <w:bCs/>
          <w:sz w:val="24"/>
          <w:szCs w:val="24"/>
        </w:rPr>
      </w:pPr>
      <w:r w:rsidRPr="00271D91">
        <w:rPr>
          <w:rFonts w:ascii="Times New Roman" w:hAnsi="Times New Roman" w:cs="Times New Roman"/>
          <w:b/>
          <w:bCs/>
          <w:sz w:val="24"/>
          <w:szCs w:val="24"/>
        </w:rPr>
        <w:t>Семенова Т.Ю.</w:t>
      </w:r>
    </w:p>
    <w:p w:rsidR="00B20547" w:rsidRPr="00271D91" w:rsidRDefault="00B20547" w:rsidP="00271D91">
      <w:pPr>
        <w:spacing w:after="0" w:line="240" w:lineRule="auto"/>
        <w:ind w:firstLine="13041"/>
        <w:rPr>
          <w:rFonts w:ascii="Times New Roman" w:hAnsi="Times New Roman" w:cs="Times New Roman"/>
          <w:b/>
          <w:bCs/>
          <w:sz w:val="24"/>
          <w:szCs w:val="24"/>
        </w:rPr>
      </w:pPr>
      <w:r w:rsidRPr="00271D91">
        <w:rPr>
          <w:rFonts w:ascii="Times New Roman" w:hAnsi="Times New Roman" w:cs="Times New Roman"/>
          <w:b/>
          <w:bCs/>
          <w:sz w:val="24"/>
          <w:szCs w:val="24"/>
        </w:rPr>
        <w:t>педагог-психолог</w:t>
      </w:r>
    </w:p>
    <w:p w:rsidR="00B20547" w:rsidRPr="00B20547" w:rsidRDefault="00B20547" w:rsidP="00B205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47" w:rsidRP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547" w:rsidRDefault="00B20547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20547">
        <w:rPr>
          <w:rFonts w:ascii="Times New Roman" w:hAnsi="Times New Roman" w:cs="Times New Roman"/>
          <w:b/>
          <w:bCs/>
          <w:sz w:val="24"/>
          <w:szCs w:val="24"/>
        </w:rPr>
        <w:t>Югорск</w:t>
      </w:r>
      <w:proofErr w:type="spellEnd"/>
      <w:r w:rsidRPr="00B20547">
        <w:rPr>
          <w:rFonts w:ascii="Times New Roman" w:hAnsi="Times New Roman" w:cs="Times New Roman"/>
          <w:b/>
          <w:bCs/>
          <w:sz w:val="24"/>
          <w:szCs w:val="24"/>
        </w:rPr>
        <w:t>,  201</w:t>
      </w:r>
      <w:r w:rsidR="00271D9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71D91" w:rsidRPr="00B20547" w:rsidRDefault="00271D91" w:rsidP="00B20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D46" w:rsidRPr="00216587" w:rsidRDefault="00AC43F5" w:rsidP="00B11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B11D46" w:rsidRPr="00216587">
        <w:rPr>
          <w:rFonts w:ascii="Times New Roman" w:hAnsi="Times New Roman" w:cs="Times New Roman"/>
          <w:b/>
          <w:sz w:val="28"/>
          <w:szCs w:val="28"/>
        </w:rPr>
        <w:t>гротренинг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B11D46" w:rsidRPr="00216587">
        <w:rPr>
          <w:rFonts w:ascii="Times New Roman" w:hAnsi="Times New Roman" w:cs="Times New Roman"/>
          <w:b/>
          <w:sz w:val="28"/>
          <w:szCs w:val="28"/>
        </w:rPr>
        <w:t xml:space="preserve"> «Морское путешествие»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D46" w:rsidRDefault="00B11D46" w:rsidP="00B11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87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игр и упражнений ТРИЗ</w:t>
      </w:r>
    </w:p>
    <w:p w:rsidR="00B11D46" w:rsidRPr="00AC43F5" w:rsidRDefault="00B11D46" w:rsidP="00B11D46">
      <w:pPr>
        <w:rPr>
          <w:rFonts w:ascii="Times New Roman" w:hAnsi="Times New Roman" w:cs="Times New Roman"/>
          <w:sz w:val="24"/>
          <w:szCs w:val="24"/>
        </w:rPr>
      </w:pPr>
      <w:r w:rsidRPr="00AC43F5">
        <w:rPr>
          <w:rFonts w:ascii="Times New Roman" w:hAnsi="Times New Roman" w:cs="Times New Roman"/>
          <w:b/>
          <w:sz w:val="24"/>
          <w:szCs w:val="24"/>
        </w:rPr>
        <w:t>Цель:</w:t>
      </w:r>
      <w:r w:rsidRPr="00AC43F5">
        <w:rPr>
          <w:rFonts w:ascii="Times New Roman" w:hAnsi="Times New Roman" w:cs="Times New Roman"/>
          <w:sz w:val="24"/>
          <w:szCs w:val="24"/>
        </w:rPr>
        <w:t xml:space="preserve"> развитие коммуника</w:t>
      </w:r>
      <w:r w:rsidR="00F4301D">
        <w:rPr>
          <w:rFonts w:ascii="Times New Roman" w:hAnsi="Times New Roman" w:cs="Times New Roman"/>
          <w:sz w:val="24"/>
          <w:szCs w:val="24"/>
        </w:rPr>
        <w:t>тивных</w:t>
      </w:r>
      <w:r w:rsidRPr="00AC43F5">
        <w:rPr>
          <w:rFonts w:ascii="Times New Roman" w:hAnsi="Times New Roman" w:cs="Times New Roman"/>
          <w:sz w:val="24"/>
          <w:szCs w:val="24"/>
        </w:rPr>
        <w:t xml:space="preserve"> навыков, </w:t>
      </w:r>
      <w:r w:rsidRPr="00AC43F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ф</w:t>
      </w:r>
      <w:r w:rsidRPr="00AC43F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ормирование творческого воображения и оригинального мышления</w:t>
      </w:r>
      <w:r w:rsidRPr="00AC43F5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F4301D">
        <w:rPr>
          <w:rFonts w:ascii="Times New Roman" w:hAnsi="Times New Roman" w:cs="Times New Roman"/>
          <w:sz w:val="24"/>
          <w:szCs w:val="24"/>
        </w:rPr>
        <w:t>старшей</w:t>
      </w:r>
      <w:r w:rsidRPr="00AC43F5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AC43F5" w:rsidRPr="00AC43F5" w:rsidRDefault="00AC43F5" w:rsidP="00B11D46">
      <w:pPr>
        <w:pStyle w:val="a5"/>
        <w:spacing w:before="120" w:beforeAutospacing="0" w:after="120" w:afterAutospacing="0"/>
        <w:rPr>
          <w:b/>
          <w:bdr w:val="none" w:sz="0" w:space="0" w:color="auto" w:frame="1"/>
        </w:rPr>
      </w:pPr>
      <w:r w:rsidRPr="00AC43F5">
        <w:rPr>
          <w:b/>
          <w:bdr w:val="none" w:sz="0" w:space="0" w:color="auto" w:frame="1"/>
        </w:rPr>
        <w:t>Задачи:</w:t>
      </w:r>
    </w:p>
    <w:p w:rsidR="00B11D46" w:rsidRPr="00AC43F5" w:rsidRDefault="00B11D46" w:rsidP="00B11D46">
      <w:pPr>
        <w:pStyle w:val="a5"/>
        <w:spacing w:before="120" w:beforeAutospacing="0" w:after="120" w:afterAutospacing="0"/>
        <w:rPr>
          <w:u w:val="single"/>
        </w:rPr>
      </w:pPr>
      <w:r w:rsidRPr="00AC43F5">
        <w:rPr>
          <w:u w:val="single"/>
          <w:bdr w:val="none" w:sz="0" w:space="0" w:color="auto" w:frame="1"/>
        </w:rPr>
        <w:t>Образовательные задачи.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Продолжать расширять у детей представления об окружающем мире.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Закреплять умение анализировать и синтезировать понятие или объект.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Побуждать детей искать способы решения проблемных ситуаций.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rPr>
          <w:u w:val="single"/>
          <w:bdr w:val="none" w:sz="0" w:space="0" w:color="auto" w:frame="1"/>
        </w:rPr>
        <w:t>Развивающие задачи.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Развивать внимание, ассоциативное и логическое мышление.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Развивать умение находить компромисс.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Продолжать развивать умение устанавливать взаимосвязи между объектами.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Стимулировать познавательные способности.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rPr>
          <w:u w:val="single"/>
          <w:bdr w:val="none" w:sz="0" w:space="0" w:color="auto" w:frame="1"/>
        </w:rPr>
        <w:t>Воспитательные задачи.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Продолжать развивать коммуникативные навыки: вступать в диалог, выслушивать мнение собеседника.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Способствовать возникновению чувства симпатии к сверстникам.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Формировать и поддерживать познавательный интерес к окружающему миру.</w:t>
      </w:r>
    </w:p>
    <w:p w:rsidR="00B11D46" w:rsidRPr="00AC43F5" w:rsidRDefault="00B11D46" w:rsidP="00B11D46">
      <w:pPr>
        <w:pStyle w:val="a5"/>
        <w:spacing w:before="120" w:beforeAutospacing="0" w:after="120" w:afterAutospacing="0"/>
        <w:rPr>
          <w:b/>
        </w:rPr>
      </w:pPr>
      <w:r w:rsidRPr="00AC43F5">
        <w:rPr>
          <w:b/>
          <w:bdr w:val="none" w:sz="0" w:space="0" w:color="auto" w:frame="1"/>
        </w:rPr>
        <w:t>Предварительная работа.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Чтение познавательной литературы: «Детская энциклопедия», «Моря и океаны», «Тайны земли», «Изобретения».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Дидактические игры: «Хорошо</w:t>
      </w:r>
      <w:r w:rsidR="00AC43F5">
        <w:t xml:space="preserve"> </w:t>
      </w:r>
      <w:r w:rsidRPr="00AC43F5">
        <w:t>- плохо» (умение замечать противоречия в окружающем, «Разноцветный мир» (придумывание аналогий по цвету, «Подарки» (придумывание аналогий по качеству предметов, «</w:t>
      </w:r>
      <w:r w:rsidR="00AC43F5" w:rsidRPr="00AC43F5">
        <w:t>Кто,</w:t>
      </w:r>
      <w:r w:rsidRPr="00AC43F5">
        <w:t xml:space="preserve"> о чем думает?» (формирование эмпатии).</w:t>
      </w:r>
    </w:p>
    <w:p w:rsidR="00B11D46" w:rsidRPr="00AC43F5" w:rsidRDefault="00B11D46" w:rsidP="00B11D46">
      <w:pPr>
        <w:pStyle w:val="a5"/>
        <w:spacing w:before="120" w:beforeAutospacing="0" w:after="120" w:afterAutospacing="0"/>
      </w:pPr>
      <w:r w:rsidRPr="00AC43F5">
        <w:t>Беседы: «Культура общения», «Изменим мир к лучшему».</w:t>
      </w:r>
    </w:p>
    <w:p w:rsidR="00B11D46" w:rsidRPr="00AC43F5" w:rsidRDefault="00B11D46" w:rsidP="00B11D46">
      <w:pPr>
        <w:pStyle w:val="a5"/>
        <w:spacing w:before="120" w:beforeAutospacing="0" w:after="120" w:afterAutospacing="0"/>
        <w:rPr>
          <w:b/>
        </w:rPr>
      </w:pPr>
      <w:r w:rsidRPr="00AC43F5">
        <w:rPr>
          <w:b/>
          <w:bdr w:val="none" w:sz="0" w:space="0" w:color="auto" w:frame="1"/>
        </w:rPr>
        <w:t>Оборудование.</w:t>
      </w:r>
    </w:p>
    <w:p w:rsidR="00B11D46" w:rsidRPr="00AC43F5" w:rsidRDefault="00B11D46" w:rsidP="00AC43F5">
      <w:pPr>
        <w:pStyle w:val="a5"/>
        <w:spacing w:before="120" w:beforeAutospacing="0" w:after="120" w:afterAutospacing="0"/>
      </w:pPr>
      <w:r w:rsidRPr="00AC43F5">
        <w:t>Картинки: зерна, аптечка, нож, топор, ружье</w:t>
      </w:r>
      <w:r w:rsidR="00355388">
        <w:t>, рыба, многоэтажка, дерево, самолет</w:t>
      </w:r>
      <w:r w:rsidR="0012024C">
        <w:t>, лодка с веслами, крокодил, морская звезда, волна</w:t>
      </w:r>
      <w:r w:rsidRPr="00AC43F5">
        <w:t>.</w:t>
      </w:r>
    </w:p>
    <w:p w:rsidR="00B11D46" w:rsidRPr="00AC43F5" w:rsidRDefault="00B11D46" w:rsidP="00AC43F5">
      <w:pPr>
        <w:pStyle w:val="a5"/>
        <w:spacing w:before="120" w:beforeAutospacing="0" w:after="120" w:afterAutospacing="0"/>
      </w:pPr>
      <w:r w:rsidRPr="00AC43F5">
        <w:t>Бумажные фигурки хамелеонов (с одной стороны белые, с другой разноцветные).</w:t>
      </w:r>
    </w:p>
    <w:p w:rsidR="00B11D46" w:rsidRPr="00AC43F5" w:rsidRDefault="00DF702E" w:rsidP="00AC43F5">
      <w:pPr>
        <w:pStyle w:val="a5"/>
        <w:spacing w:before="120" w:beforeAutospacing="0" w:after="120" w:afterAutospacing="0"/>
      </w:pPr>
      <w:r>
        <w:t>Песочные часы</w:t>
      </w:r>
      <w:r w:rsidR="008937F7">
        <w:t xml:space="preserve">, </w:t>
      </w:r>
      <w:r w:rsidR="00B11D46" w:rsidRPr="00AC43F5">
        <w:t xml:space="preserve">картинки с изображением частей </w:t>
      </w:r>
      <w:r w:rsidR="00AC43F5">
        <w:t>предметов</w:t>
      </w:r>
      <w:r>
        <w:t xml:space="preserve">, интерактивная доска, сундук: </w:t>
      </w:r>
      <w:r w:rsidRPr="00AC43F5">
        <w:t>расческа,</w:t>
      </w:r>
      <w:r>
        <w:t xml:space="preserve"> подзорная труба, </w:t>
      </w:r>
      <w:r w:rsidRPr="00AC43F5">
        <w:t>мыло, карандаш, спички, чашка,</w:t>
      </w:r>
      <w:r>
        <w:t xml:space="preserve"> </w:t>
      </w:r>
      <w:r w:rsidRPr="00AC43F5">
        <w:t>зонт, большой платок, веревка,</w:t>
      </w:r>
      <w:r>
        <w:t xml:space="preserve"> </w:t>
      </w:r>
      <w:r w:rsidRPr="00AC43F5">
        <w:t>ка</w:t>
      </w:r>
      <w:r w:rsidR="005170DB">
        <w:t>лендарь, клубок шерстяных ниток.</w:t>
      </w:r>
    </w:p>
    <w:p w:rsidR="00F4301D" w:rsidRDefault="00F4301D" w:rsidP="004A1C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05" w:rsidRDefault="004A1C35" w:rsidP="004A1C35">
      <w:pPr>
        <w:jc w:val="center"/>
      </w:pPr>
      <w:r w:rsidRPr="004A1C35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939"/>
        <w:gridCol w:w="9214"/>
        <w:gridCol w:w="2057"/>
      </w:tblGrid>
      <w:tr w:rsidR="007F5505" w:rsidRPr="007F5505" w:rsidTr="004C2117">
        <w:tc>
          <w:tcPr>
            <w:tcW w:w="458" w:type="dxa"/>
          </w:tcPr>
          <w:p w:rsidR="007F5505" w:rsidRPr="0058179E" w:rsidRDefault="007F5505" w:rsidP="007F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9" w:type="dxa"/>
          </w:tcPr>
          <w:p w:rsidR="007F5505" w:rsidRPr="0058179E" w:rsidRDefault="007F5505" w:rsidP="007F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игры, цель</w:t>
            </w:r>
          </w:p>
        </w:tc>
        <w:tc>
          <w:tcPr>
            <w:tcW w:w="9214" w:type="dxa"/>
          </w:tcPr>
          <w:p w:rsidR="007F5505" w:rsidRPr="0058179E" w:rsidRDefault="007F5505" w:rsidP="004A1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57" w:type="dxa"/>
          </w:tcPr>
          <w:p w:rsidR="007F5505" w:rsidRPr="0058179E" w:rsidRDefault="007F5505" w:rsidP="007F5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9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C2117" w:rsidRPr="007F5505" w:rsidTr="004C2117">
        <w:tc>
          <w:tcPr>
            <w:tcW w:w="458" w:type="dxa"/>
          </w:tcPr>
          <w:p w:rsidR="004C2117" w:rsidRPr="007F5505" w:rsidRDefault="004C2117" w:rsidP="004C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4C2117" w:rsidRPr="0058179E" w:rsidRDefault="004C2117" w:rsidP="004C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9E">
              <w:rPr>
                <w:rFonts w:ascii="Times New Roman" w:hAnsi="Times New Roman" w:cs="Times New Roman"/>
                <w:b/>
                <w:sz w:val="24"/>
                <w:szCs w:val="24"/>
              </w:rPr>
              <w:t>«Шум моря»</w:t>
            </w:r>
          </w:p>
          <w:p w:rsidR="004C2117" w:rsidRDefault="004C2117" w:rsidP="004C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фрагмента.</w:t>
            </w:r>
          </w:p>
          <w:p w:rsidR="004C2117" w:rsidRPr="007F5505" w:rsidRDefault="004C2117" w:rsidP="004C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выделение объекта по признаку (цвет, характер, звук) </w:t>
            </w:r>
          </w:p>
        </w:tc>
        <w:tc>
          <w:tcPr>
            <w:tcW w:w="9214" w:type="dxa"/>
          </w:tcPr>
          <w:p w:rsidR="004C2117" w:rsidRPr="004C2117" w:rsidRDefault="004C2117" w:rsidP="004C2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17">
              <w:rPr>
                <w:rFonts w:ascii="Times New Roman" w:hAnsi="Times New Roman"/>
                <w:sz w:val="24"/>
                <w:szCs w:val="24"/>
              </w:rPr>
              <w:t>- Здравствуйте, ребята! Сегодня мы с вами отправимся в путешествие полное сюрпризов. Но куда мы отправимся, я вам не скажу.  Поможет вам помощник «УХО», глазки закрываем и внимательно слушаем. После каждый расскажет, что за картина появилась перед ним.</w:t>
            </w:r>
          </w:p>
          <w:p w:rsidR="004C2117" w:rsidRPr="004C2117" w:rsidRDefault="004C2117" w:rsidP="004C2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117">
              <w:rPr>
                <w:rFonts w:ascii="Times New Roman" w:hAnsi="Times New Roman"/>
                <w:i/>
                <w:sz w:val="24"/>
                <w:szCs w:val="24"/>
              </w:rPr>
              <w:t>Включается аудиозапись</w:t>
            </w:r>
            <w:r w:rsidRPr="004C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117">
              <w:rPr>
                <w:rFonts w:ascii="Times New Roman" w:hAnsi="Times New Roman"/>
                <w:i/>
                <w:sz w:val="24"/>
                <w:szCs w:val="24"/>
              </w:rPr>
              <w:t>«Шум моря». Дети слушают запись. Затем отвечают, что они представили, слушая запись.</w:t>
            </w:r>
          </w:p>
          <w:p w:rsidR="004C2117" w:rsidRPr="004C2117" w:rsidRDefault="004C2117" w:rsidP="004C2117">
            <w:pPr>
              <w:pStyle w:val="a5"/>
              <w:spacing w:before="120" w:beforeAutospacing="0" w:after="120" w:afterAutospacing="0"/>
              <w:jc w:val="both"/>
            </w:pPr>
            <w:r w:rsidRPr="004C2117">
              <w:t>- Ребята, вы слышите звуки? Что это? (</w:t>
            </w:r>
            <w:r w:rsidRPr="0093762D">
              <w:rPr>
                <w:i/>
              </w:rPr>
              <w:t>море</w:t>
            </w:r>
            <w:r w:rsidRPr="004C2117">
              <w:t>)</w:t>
            </w:r>
          </w:p>
          <w:p w:rsidR="004C2117" w:rsidRPr="004C2117" w:rsidRDefault="004C2117" w:rsidP="004C2117">
            <w:pPr>
              <w:pStyle w:val="a5"/>
              <w:spacing w:before="120" w:beforeAutospacing="0" w:after="120" w:afterAutospacing="0"/>
              <w:jc w:val="both"/>
            </w:pPr>
            <w:r w:rsidRPr="004C2117">
              <w:t>- Вы правы. А хотите увидеть море?</w:t>
            </w:r>
          </w:p>
          <w:p w:rsidR="004C2117" w:rsidRPr="004C2117" w:rsidRDefault="004C2117" w:rsidP="004C2117">
            <w:pPr>
              <w:pStyle w:val="a5"/>
              <w:spacing w:before="120" w:beforeAutospacing="0" w:after="120" w:afterAutospacing="0"/>
              <w:jc w:val="both"/>
              <w:rPr>
                <w:i/>
              </w:rPr>
            </w:pPr>
            <w:r w:rsidRPr="004C2117">
              <w:rPr>
                <w:i/>
              </w:rPr>
              <w:t>Включается видеозапись с морем утренним и ночным.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В ночь любую,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В день любой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Море занято собой: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По утрам оно одето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В платье розового цвета,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Днем одето в голубое,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С белой ленточкой прибоя.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А сиреневое платье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Надевает на закате.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По ночам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На черной глади-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Мягкий бархатный наряд,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А на бархатном наряде</w:t>
            </w:r>
          </w:p>
          <w:p w:rsidR="004C2117" w:rsidRPr="004C2117" w:rsidRDefault="004C2117" w:rsidP="004C2117">
            <w:pPr>
              <w:pStyle w:val="a5"/>
              <w:spacing w:before="0" w:beforeAutospacing="0" w:after="0" w:afterAutospacing="0"/>
            </w:pPr>
            <w:r w:rsidRPr="004C2117">
              <w:t>Драгоценности горят.</w:t>
            </w:r>
          </w:p>
          <w:p w:rsidR="004C2117" w:rsidRPr="004C2117" w:rsidRDefault="004C2117" w:rsidP="004C2117">
            <w:pPr>
              <w:pStyle w:val="a5"/>
              <w:spacing w:before="120" w:beforeAutospacing="0" w:after="120" w:afterAutospacing="0"/>
            </w:pPr>
            <w:r w:rsidRPr="004C2117">
              <w:t xml:space="preserve">- Каким вы увидели море? </w:t>
            </w:r>
          </w:p>
          <w:p w:rsidR="004C2117" w:rsidRPr="004C2117" w:rsidRDefault="004C2117" w:rsidP="004C2117">
            <w:pPr>
              <w:pStyle w:val="a5"/>
              <w:spacing w:before="120" w:beforeAutospacing="0" w:after="120" w:afterAutospacing="0"/>
            </w:pPr>
            <w:r w:rsidRPr="004C2117">
              <w:t>- Какое оно по цвету? (</w:t>
            </w:r>
            <w:r w:rsidRPr="0093762D">
              <w:rPr>
                <w:i/>
              </w:rPr>
              <w:t>голубое, черное, розовое</w:t>
            </w:r>
            <w:r w:rsidRPr="004C2117">
              <w:t>)</w:t>
            </w:r>
          </w:p>
          <w:p w:rsidR="004C2117" w:rsidRPr="004C2117" w:rsidRDefault="004C2117" w:rsidP="004C2117">
            <w:pPr>
              <w:pStyle w:val="a5"/>
              <w:spacing w:before="120" w:beforeAutospacing="0" w:after="120" w:afterAutospacing="0"/>
            </w:pPr>
            <w:r w:rsidRPr="004C2117">
              <w:t>- Какое оно по характеру? (</w:t>
            </w:r>
            <w:r w:rsidRPr="0093762D">
              <w:rPr>
                <w:i/>
              </w:rPr>
              <w:t>теплое, ласковое</w:t>
            </w:r>
            <w:r w:rsidRPr="004C2117">
              <w:t>)</w:t>
            </w:r>
          </w:p>
          <w:p w:rsidR="004C2117" w:rsidRPr="004C2117" w:rsidRDefault="004C2117" w:rsidP="004C2117">
            <w:pPr>
              <w:pStyle w:val="a5"/>
              <w:spacing w:before="120" w:beforeAutospacing="0" w:after="120" w:afterAutospacing="0"/>
              <w:rPr>
                <w:rFonts w:eastAsia="Calibri"/>
              </w:rPr>
            </w:pPr>
            <w:r w:rsidRPr="004C2117">
              <w:t>- Какое по звуку? (</w:t>
            </w:r>
            <w:r w:rsidRPr="0093762D">
              <w:rPr>
                <w:i/>
              </w:rPr>
              <w:t>тихое</w:t>
            </w:r>
            <w:r w:rsidRPr="004C2117">
              <w:t>)</w:t>
            </w:r>
          </w:p>
        </w:tc>
        <w:tc>
          <w:tcPr>
            <w:tcW w:w="2057" w:type="dxa"/>
          </w:tcPr>
          <w:p w:rsidR="00883839" w:rsidRPr="00883839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39">
              <w:rPr>
                <w:rFonts w:ascii="Times New Roman" w:hAnsi="Times New Roman" w:cs="Times New Roman"/>
                <w:sz w:val="24"/>
                <w:szCs w:val="24"/>
              </w:rPr>
              <w:t>Включается аудиозапись с тихим шумом ветра и морского прибоя.</w:t>
            </w:r>
          </w:p>
          <w:p w:rsidR="00883839" w:rsidRPr="00883839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9" w:rsidRPr="00883839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9" w:rsidRPr="00883839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9" w:rsidRPr="00883839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9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839" w:rsidRPr="004C2117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39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демонстрируются слайды с изображением моря в разное время суток.</w:t>
            </w:r>
          </w:p>
        </w:tc>
      </w:tr>
      <w:tr w:rsidR="004C2117" w:rsidRPr="007F5505" w:rsidTr="004C2117">
        <w:tc>
          <w:tcPr>
            <w:tcW w:w="458" w:type="dxa"/>
          </w:tcPr>
          <w:p w:rsidR="004C2117" w:rsidRPr="007F5505" w:rsidRDefault="004C2117" w:rsidP="004C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4C2117" w:rsidRPr="007F5505" w:rsidRDefault="004C2117" w:rsidP="004C2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505">
              <w:rPr>
                <w:rFonts w:ascii="Times New Roman" w:hAnsi="Times New Roman"/>
                <w:b/>
                <w:sz w:val="24"/>
                <w:szCs w:val="24"/>
              </w:rPr>
              <w:t>Игра «Теремок»</w:t>
            </w:r>
          </w:p>
          <w:p w:rsidR="004C2117" w:rsidRPr="007F5505" w:rsidRDefault="004C2117" w:rsidP="004C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находить общие признаки у разнообразных объектов.</w:t>
            </w:r>
          </w:p>
        </w:tc>
        <w:tc>
          <w:tcPr>
            <w:tcW w:w="9214" w:type="dxa"/>
          </w:tcPr>
          <w:p w:rsidR="004C2117" w:rsidRPr="007F5505" w:rsidRDefault="004C2117" w:rsidP="004C21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505">
              <w:rPr>
                <w:rFonts w:ascii="Times New Roman" w:hAnsi="Times New Roman" w:cs="Times New Roman"/>
                <w:i/>
                <w:sz w:val="24"/>
                <w:szCs w:val="24"/>
              </w:rPr>
              <w:t>Ведущий разда</w:t>
            </w:r>
            <w:r w:rsidR="00F4301D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F5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карточки с изображением объектов природного и рукотворного мира. Играющим предлагается «войти на корабль», назвав, чем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 объект</w:t>
            </w:r>
            <w:r w:rsidRPr="007F55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похож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корабль</w:t>
            </w:r>
            <w:r w:rsidRPr="007F550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2117" w:rsidRDefault="004C2117" w:rsidP="004C2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17" w:rsidRPr="007B005C" w:rsidRDefault="004C2117" w:rsidP="004C2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>Ребята, вы совершенно правы,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 xml:space="preserve">сегодня мы с вами постараемся оказаться чуть ближе к </w:t>
            </w:r>
            <w:r w:rsidRPr="007B005C">
              <w:rPr>
                <w:rFonts w:ascii="Times New Roman" w:hAnsi="Times New Roman"/>
                <w:sz w:val="24"/>
                <w:szCs w:val="24"/>
              </w:rPr>
              <w:lastRenderedPageBreak/>
              <w:t>морю и отправимся в морское путешествие.</w:t>
            </w:r>
          </w:p>
          <w:p w:rsidR="004C2117" w:rsidRPr="007B005C" w:rsidRDefault="004C2117" w:rsidP="004C2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>Свистать всех наверх!</w:t>
            </w:r>
          </w:p>
          <w:p w:rsidR="004C2117" w:rsidRPr="007F5505" w:rsidRDefault="004C2117" w:rsidP="00F43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>На корабль, тот попадет кто, что-то общее со мной найдет.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 xml:space="preserve">Вытягивай- билет картинку и объясняй, чем же твой билет похож на </w:t>
            </w:r>
            <w:r w:rsidR="00F4301D">
              <w:rPr>
                <w:rFonts w:ascii="Times New Roman" w:hAnsi="Times New Roman"/>
                <w:sz w:val="24"/>
                <w:szCs w:val="24"/>
              </w:rPr>
              <w:t>корабль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4C2117" w:rsidRPr="007F5505" w:rsidRDefault="004C2117" w:rsidP="004C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Картинки: рыба, многоэтажка, дерево, самолет.</w:t>
            </w:r>
          </w:p>
        </w:tc>
      </w:tr>
      <w:tr w:rsidR="00883839" w:rsidRPr="007F5505" w:rsidTr="004C2117">
        <w:tc>
          <w:tcPr>
            <w:tcW w:w="458" w:type="dxa"/>
          </w:tcPr>
          <w:p w:rsidR="00883839" w:rsidRPr="007F5505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883839" w:rsidRPr="0058179E" w:rsidRDefault="008C3212" w:rsidP="0088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="00883839" w:rsidRPr="0058179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Подзорная труба</w:t>
            </w:r>
            <w:r w:rsidR="00883839" w:rsidRPr="0058179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83839" w:rsidRPr="007F5505" w:rsidRDefault="00E05FFF" w:rsidP="00BA7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E4203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показывать предмет, не называя его;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воображения, коммуникативных навыков</w:t>
            </w:r>
          </w:p>
        </w:tc>
        <w:tc>
          <w:tcPr>
            <w:tcW w:w="9214" w:type="dxa"/>
          </w:tcPr>
          <w:p w:rsidR="00883839" w:rsidRDefault="00883839" w:rsidP="00883839">
            <w:pPr>
              <w:rPr>
                <w:i/>
              </w:rPr>
            </w:pPr>
            <w:r w:rsidRPr="008C3212">
              <w:rPr>
                <w:rFonts w:ascii="Times New Roman" w:hAnsi="Times New Roman"/>
                <w:i/>
                <w:sz w:val="24"/>
                <w:szCs w:val="24"/>
              </w:rPr>
              <w:t>Каждому из детей по очереди демонстрируются картинки морской тематики, дети с помощью жестов, мимики, движения тела изображают свой объект</w:t>
            </w:r>
            <w:r w:rsidR="008C3212" w:rsidRPr="008C3212">
              <w:rPr>
                <w:rFonts w:ascii="Times New Roman" w:hAnsi="Times New Roman"/>
                <w:i/>
                <w:sz w:val="24"/>
                <w:szCs w:val="24"/>
              </w:rPr>
              <w:t xml:space="preserve">. Остальные дети смотрят в подзорную трубу или бинокль (сложить пальцы так, чтобы получились «окуляры»). </w:t>
            </w:r>
            <w:r w:rsidR="008C3212" w:rsidRPr="008C3212">
              <w:rPr>
                <w:i/>
              </w:rPr>
              <w:t xml:space="preserve"> </w:t>
            </w:r>
          </w:p>
          <w:p w:rsidR="008C3212" w:rsidRPr="008C3212" w:rsidRDefault="008C3212" w:rsidP="0088383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83839" w:rsidRPr="007B005C" w:rsidRDefault="00883839" w:rsidP="00883839">
            <w:pPr>
              <w:rPr>
                <w:rFonts w:ascii="Times New Roman" w:hAnsi="Times New Roman"/>
                <w:sz w:val="24"/>
                <w:szCs w:val="24"/>
              </w:rPr>
            </w:pPr>
            <w:r w:rsidRPr="007B005C">
              <w:rPr>
                <w:rFonts w:ascii="Times New Roman" w:hAnsi="Times New Roman"/>
                <w:sz w:val="24"/>
                <w:szCs w:val="24"/>
              </w:rPr>
              <w:t>- Итак, мы поднялись на палубу нашего корабля, давайте по очереди возьмем в руки подзорную трубу или бинокль и посмотрим, что же виднеется в дали. Каждый увидит, что-то своё. А что-это вам необходимо показать без слов остальным пассажирам нашего корабля.</w:t>
            </w:r>
          </w:p>
        </w:tc>
        <w:tc>
          <w:tcPr>
            <w:tcW w:w="2057" w:type="dxa"/>
          </w:tcPr>
          <w:p w:rsidR="00883839" w:rsidRPr="007F5505" w:rsidRDefault="008C3212" w:rsidP="008C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лодка с веслами, крокодил, морская звезда, волна.</w:t>
            </w:r>
          </w:p>
        </w:tc>
      </w:tr>
      <w:tr w:rsidR="00883839" w:rsidRPr="007F5505" w:rsidTr="004C2117">
        <w:tc>
          <w:tcPr>
            <w:tcW w:w="458" w:type="dxa"/>
          </w:tcPr>
          <w:p w:rsidR="00883839" w:rsidRPr="007F5505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883839" w:rsidRPr="00CE4203" w:rsidRDefault="00CE4203" w:rsidP="00CE4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03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="00883839" w:rsidRPr="00CE4203">
              <w:rPr>
                <w:rFonts w:ascii="Times New Roman" w:hAnsi="Times New Roman"/>
                <w:b/>
                <w:sz w:val="24"/>
                <w:szCs w:val="24"/>
              </w:rPr>
              <w:t>«Необитаемый остров»</w:t>
            </w:r>
          </w:p>
          <w:p w:rsidR="00883839" w:rsidRDefault="00883839" w:rsidP="00CE4203">
            <w:pPr>
              <w:jc w:val="both"/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D438E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A4714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CE4203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 ассоциативного мышления.</w:t>
            </w:r>
            <w:r>
              <w:rPr>
                <w:rStyle w:val="a4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883839" w:rsidRDefault="00883839" w:rsidP="00883839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883839" w:rsidRPr="007F5505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053D3" w:rsidRDefault="003053D3" w:rsidP="009376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53D3">
              <w:rPr>
                <w:rFonts w:ascii="Times New Roman" w:hAnsi="Times New Roman"/>
                <w:i/>
                <w:sz w:val="24"/>
                <w:szCs w:val="24"/>
              </w:rPr>
              <w:t>Ведущий объясняет, что перед ребятами лежат хамелеоны бесцветной окраски. Их нужно перевернуть на цветную сторону и подумать, почему они такого цвета. Успеть рассказать необходимо за одну минуту.</w:t>
            </w:r>
          </w:p>
          <w:p w:rsidR="003053D3" w:rsidRPr="003053D3" w:rsidRDefault="003053D3" w:rsidP="0093762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762D" w:rsidRPr="007B005C" w:rsidRDefault="0093762D" w:rsidP="0093762D">
            <w:pPr>
              <w:rPr>
                <w:rFonts w:ascii="Times New Roman" w:hAnsi="Times New Roman"/>
                <w:sz w:val="24"/>
                <w:szCs w:val="24"/>
              </w:rPr>
            </w:pPr>
            <w:r w:rsidRPr="007B00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>Ребята, ка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 xml:space="preserve"> называется участок суши, окруженный водой?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3762D">
              <w:rPr>
                <w:rFonts w:ascii="Times New Roman" w:hAnsi="Times New Roman"/>
                <w:i/>
                <w:sz w:val="24"/>
                <w:szCs w:val="24"/>
              </w:rPr>
              <w:t>Остров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762D" w:rsidRDefault="0093762D" w:rsidP="0093762D">
            <w:pPr>
              <w:rPr>
                <w:rFonts w:ascii="Times New Roman" w:hAnsi="Times New Roman"/>
                <w:sz w:val="24"/>
                <w:szCs w:val="24"/>
              </w:rPr>
            </w:pPr>
            <w:r w:rsidRPr="007B005C">
              <w:rPr>
                <w:rFonts w:ascii="Times New Roman" w:hAnsi="Times New Roman"/>
                <w:sz w:val="24"/>
                <w:szCs w:val="24"/>
              </w:rPr>
              <w:t>- Мы приплыли на необитаемый остров, можем смело его исследовать.</w:t>
            </w:r>
          </w:p>
          <w:p w:rsidR="003053D3" w:rsidRPr="007B005C" w:rsidRDefault="003053D3" w:rsidP="00937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62D" w:rsidRDefault="0093762D" w:rsidP="00937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62D" w:rsidRDefault="0093762D" w:rsidP="0093762D">
            <w:pPr>
              <w:rPr>
                <w:rFonts w:ascii="Times New Roman" w:hAnsi="Times New Roman"/>
                <w:sz w:val="24"/>
                <w:szCs w:val="24"/>
              </w:rPr>
            </w:pPr>
            <w:r w:rsidRPr="007B005C">
              <w:rPr>
                <w:rFonts w:ascii="Times New Roman" w:hAnsi="Times New Roman"/>
                <w:sz w:val="24"/>
                <w:szCs w:val="24"/>
              </w:rPr>
              <w:t xml:space="preserve">- Главными обитателями этого острова являются </w:t>
            </w:r>
            <w:r>
              <w:rPr>
                <w:rFonts w:ascii="Times New Roman" w:hAnsi="Times New Roman"/>
                <w:sz w:val="24"/>
                <w:szCs w:val="24"/>
              </w:rPr>
              <w:t>хамелеоны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>. Вы знаете, кто это?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3762D">
              <w:rPr>
                <w:rFonts w:ascii="Times New Roman" w:hAnsi="Times New Roman"/>
                <w:i/>
                <w:sz w:val="24"/>
                <w:szCs w:val="24"/>
              </w:rPr>
              <w:t>Ящерица, которая меняет окраску в зависимости от среды, места в котором она находится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3762D" w:rsidRDefault="0093762D" w:rsidP="00937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62D" w:rsidRDefault="0093762D" w:rsidP="00937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62D" w:rsidRDefault="0093762D" w:rsidP="009376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 xml:space="preserve">Давайте подойдем к ним поближе. Какие они </w:t>
            </w:r>
            <w:r>
              <w:rPr>
                <w:rFonts w:ascii="Times New Roman" w:hAnsi="Times New Roman"/>
                <w:sz w:val="24"/>
                <w:szCs w:val="24"/>
              </w:rPr>
              <w:t>бесцветные!</w:t>
            </w:r>
            <w:r w:rsidRPr="007B005C">
              <w:rPr>
                <w:rFonts w:ascii="Times New Roman" w:hAnsi="Times New Roman"/>
                <w:sz w:val="24"/>
                <w:szCs w:val="24"/>
              </w:rPr>
              <w:t xml:space="preserve"> Надо хамелеонов разукрасить своими словами, объяснив почему он именно такого цвета.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7142"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="003053D3">
              <w:rPr>
                <w:rFonts w:ascii="Times New Roman" w:hAnsi="Times New Roman"/>
                <w:sz w:val="24"/>
                <w:szCs w:val="24"/>
              </w:rPr>
              <w:t>вам нужно переве</w:t>
            </w:r>
            <w:r w:rsidR="00A47142">
              <w:rPr>
                <w:rFonts w:ascii="Times New Roman" w:hAnsi="Times New Roman"/>
                <w:sz w:val="24"/>
                <w:szCs w:val="24"/>
              </w:rPr>
              <w:t>р</w:t>
            </w:r>
            <w:r w:rsidR="003053D3">
              <w:rPr>
                <w:rFonts w:ascii="Times New Roman" w:hAnsi="Times New Roman"/>
                <w:sz w:val="24"/>
                <w:szCs w:val="24"/>
              </w:rPr>
              <w:t>нуть</w:t>
            </w:r>
            <w:r w:rsidR="00A47142">
              <w:rPr>
                <w:rFonts w:ascii="Times New Roman" w:hAnsi="Times New Roman"/>
                <w:sz w:val="24"/>
                <w:szCs w:val="24"/>
              </w:rPr>
              <w:t xml:space="preserve"> выбранного хамелеона</w:t>
            </w:r>
            <w:r w:rsidR="003053D3">
              <w:rPr>
                <w:rFonts w:ascii="Times New Roman" w:hAnsi="Times New Roman"/>
                <w:sz w:val="24"/>
                <w:szCs w:val="24"/>
              </w:rPr>
              <w:t xml:space="preserve"> и подумать, почему он такого цвета. По моей команде начнете отвечать, чтобы успеть за минуту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3762D">
              <w:rPr>
                <w:rFonts w:ascii="Times New Roman" w:hAnsi="Times New Roman"/>
                <w:i/>
                <w:sz w:val="24"/>
                <w:szCs w:val="24"/>
              </w:rPr>
              <w:t>Этот зеленый потому, что сидел на дереве; Этот желтый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3762D">
              <w:rPr>
                <w:rFonts w:ascii="Times New Roman" w:hAnsi="Times New Roman"/>
                <w:i/>
                <w:sz w:val="24"/>
                <w:szCs w:val="24"/>
              </w:rPr>
              <w:t xml:space="preserve"> потому что сидел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песочке</w:t>
            </w:r>
            <w:r w:rsidRPr="0093762D">
              <w:rPr>
                <w:rFonts w:ascii="Times New Roman" w:hAnsi="Times New Roman"/>
                <w:i/>
                <w:sz w:val="24"/>
                <w:szCs w:val="24"/>
              </w:rPr>
              <w:t>; Этот черно-белый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3762D">
              <w:rPr>
                <w:rFonts w:ascii="Times New Roman" w:hAnsi="Times New Roman"/>
                <w:i/>
                <w:sz w:val="24"/>
                <w:szCs w:val="24"/>
              </w:rPr>
              <w:t xml:space="preserve"> потом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93762D">
              <w:rPr>
                <w:rFonts w:ascii="Times New Roman" w:hAnsi="Times New Roman"/>
                <w:i/>
                <w:sz w:val="24"/>
                <w:szCs w:val="24"/>
              </w:rPr>
              <w:t xml:space="preserve"> что сидел на шахматной доске; Этот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коричневый</w:t>
            </w:r>
            <w:r w:rsidRPr="0093762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потому </w:t>
            </w:r>
            <w:r w:rsidRPr="0093762D">
              <w:rPr>
                <w:rFonts w:ascii="Times New Roman" w:hAnsi="Times New Roman"/>
                <w:i/>
                <w:sz w:val="24"/>
                <w:szCs w:val="24"/>
              </w:rPr>
              <w:t xml:space="preserve">что сидел 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стволе дерева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13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62D" w:rsidRDefault="0093762D" w:rsidP="009376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3839" w:rsidRDefault="0093762D" w:rsidP="00C137F0">
            <w:pPr>
              <w:rPr>
                <w:rFonts w:ascii="Times New Roman" w:hAnsi="Times New Roman"/>
                <w:sz w:val="24"/>
                <w:szCs w:val="24"/>
              </w:rPr>
            </w:pPr>
            <w:r w:rsidRPr="00D438E5">
              <w:rPr>
                <w:rFonts w:ascii="Times New Roman" w:hAnsi="Times New Roman"/>
                <w:sz w:val="24"/>
                <w:szCs w:val="24"/>
              </w:rPr>
              <w:t xml:space="preserve"> - Давайте придумаем название этой час</w:t>
            </w:r>
            <w:r w:rsidR="00C137F0">
              <w:rPr>
                <w:rFonts w:ascii="Times New Roman" w:hAnsi="Times New Roman"/>
                <w:sz w:val="24"/>
                <w:szCs w:val="24"/>
              </w:rPr>
              <w:t>ти острова, где живут хамелеоны (</w:t>
            </w:r>
            <w:r w:rsidR="00C137F0" w:rsidRPr="00C137F0">
              <w:rPr>
                <w:rFonts w:ascii="Times New Roman" w:hAnsi="Times New Roman"/>
                <w:i/>
                <w:sz w:val="24"/>
                <w:szCs w:val="24"/>
              </w:rPr>
              <w:t>Остров веселых (разноцветных, волшебных, чудесных, ярких) хамелеонов; Остров хамелеонов- клоунов</w:t>
            </w:r>
            <w:r w:rsidR="00C137F0">
              <w:rPr>
                <w:rFonts w:ascii="Times New Roman" w:hAnsi="Times New Roman"/>
                <w:sz w:val="24"/>
                <w:szCs w:val="24"/>
              </w:rPr>
              <w:t>)</w:t>
            </w:r>
            <w:r w:rsidR="00C137F0" w:rsidRPr="00D438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01D" w:rsidRPr="007F5505" w:rsidRDefault="00F4301D" w:rsidP="00C1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7" w:type="dxa"/>
          </w:tcPr>
          <w:p w:rsidR="0093762D" w:rsidRDefault="0093762D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05C">
              <w:rPr>
                <w:rFonts w:ascii="Times New Roman" w:hAnsi="Times New Roman"/>
                <w:sz w:val="24"/>
                <w:szCs w:val="24"/>
              </w:rPr>
              <w:t>Изображение острова на слайде</w:t>
            </w: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хамелеона.</w:t>
            </w: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</w:t>
            </w:r>
            <w:r w:rsidRPr="00AC43F5">
              <w:rPr>
                <w:rFonts w:ascii="Times New Roman" w:hAnsi="Times New Roman"/>
                <w:sz w:val="24"/>
                <w:szCs w:val="24"/>
              </w:rPr>
              <w:t xml:space="preserve"> хамелеонов белое с одной стороны, с другой цветное.</w:t>
            </w:r>
          </w:p>
          <w:p w:rsidR="0093762D" w:rsidRDefault="00AC43F5" w:rsidP="00AC4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Песочные часы.</w:t>
            </w:r>
          </w:p>
          <w:p w:rsidR="0093762D" w:rsidRDefault="0093762D" w:rsidP="00C1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3F5" w:rsidRDefault="00AC43F5" w:rsidP="00C13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2D" w:rsidRPr="007F5505" w:rsidRDefault="0093762D" w:rsidP="00305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839" w:rsidRPr="007F5505" w:rsidTr="004C2117">
        <w:tc>
          <w:tcPr>
            <w:tcW w:w="458" w:type="dxa"/>
          </w:tcPr>
          <w:p w:rsidR="00883839" w:rsidRPr="007F5505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9" w:type="dxa"/>
          </w:tcPr>
          <w:p w:rsidR="00883839" w:rsidRPr="00C137F0" w:rsidRDefault="00C137F0" w:rsidP="00C13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7F0">
              <w:rPr>
                <w:rFonts w:ascii="Times New Roman" w:hAnsi="Times New Roman"/>
                <w:b/>
                <w:sz w:val="24"/>
                <w:szCs w:val="24"/>
              </w:rPr>
              <w:t>Игра «</w:t>
            </w:r>
            <w:r w:rsidR="00883839" w:rsidRPr="00C137F0">
              <w:rPr>
                <w:rFonts w:ascii="Times New Roman" w:hAnsi="Times New Roman"/>
                <w:b/>
                <w:sz w:val="24"/>
                <w:szCs w:val="24"/>
              </w:rPr>
              <w:t>Сундук</w:t>
            </w:r>
            <w:r w:rsidRPr="00C137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137F0" w:rsidRPr="00C137F0" w:rsidRDefault="00C137F0" w:rsidP="00C137F0">
            <w:pPr>
              <w:pStyle w:val="a5"/>
              <w:spacing w:before="120" w:beforeAutospacing="0" w:after="120" w:afterAutospacing="0"/>
            </w:pPr>
            <w:r w:rsidRPr="00C137F0">
              <w:rPr>
                <w:rStyle w:val="a4"/>
                <w:b w:val="0"/>
                <w:bdr w:val="none" w:sz="0" w:space="0" w:color="auto" w:frame="1"/>
              </w:rPr>
              <w:t xml:space="preserve">Цель: </w:t>
            </w:r>
            <w:r w:rsidRPr="00C137F0">
              <w:t>развивать умение находить ресурсы предметов</w:t>
            </w:r>
            <w:r w:rsidR="006567F6">
              <w:t>, используя полученные; придумывать способы использования ресурсов в проблемных ситуациях.</w:t>
            </w:r>
          </w:p>
          <w:p w:rsidR="00883839" w:rsidRPr="00C137F0" w:rsidRDefault="00883839" w:rsidP="00C137F0">
            <w:pPr>
              <w:pStyle w:val="a5"/>
              <w:spacing w:before="120" w:beforeAutospacing="0" w:after="120" w:afterAutospacing="0"/>
            </w:pPr>
          </w:p>
        </w:tc>
        <w:tc>
          <w:tcPr>
            <w:tcW w:w="9214" w:type="dxa"/>
          </w:tcPr>
          <w:p w:rsidR="006567F6" w:rsidRPr="002E636F" w:rsidRDefault="006567F6" w:rsidP="00C137F0">
            <w:pPr>
              <w:pStyle w:val="a5"/>
              <w:spacing w:before="120" w:beforeAutospacing="0" w:after="120" w:afterAutospacing="0"/>
              <w:rPr>
                <w:i/>
              </w:rPr>
            </w:pPr>
            <w:r w:rsidRPr="002E636F">
              <w:rPr>
                <w:i/>
              </w:rPr>
              <w:t>Дети по очереди достают из сундука предметы и называют все ресурсы их использования. Затем предлагается найти выход из предложенной ситуации: на необитаемом острове.</w:t>
            </w:r>
            <w:r w:rsidR="002E636F" w:rsidRPr="002E636F">
              <w:rPr>
                <w:i/>
              </w:rPr>
              <w:t xml:space="preserve"> В процессе рассуждений, дети ищут аналогичные ресурсы в разных предметах.</w:t>
            </w:r>
          </w:p>
          <w:p w:rsidR="00C137F0" w:rsidRPr="002E636F" w:rsidRDefault="00C137F0" w:rsidP="00C137F0">
            <w:pPr>
              <w:pStyle w:val="a5"/>
              <w:spacing w:before="120" w:beforeAutospacing="0" w:after="120" w:afterAutospacing="0"/>
              <w:rPr>
                <w:i/>
              </w:rPr>
            </w:pPr>
            <w:r w:rsidRPr="002E636F">
              <w:rPr>
                <w:i/>
              </w:rPr>
              <w:t>Дети переходят в противоположную часть «острова» и находят сундук.</w:t>
            </w:r>
          </w:p>
          <w:p w:rsidR="002E636F" w:rsidRPr="002E636F" w:rsidRDefault="00C137F0" w:rsidP="002E636F">
            <w:pPr>
              <w:pStyle w:val="a5"/>
              <w:spacing w:before="120" w:beforeAutospacing="0" w:after="120" w:afterAutospacing="0"/>
            </w:pPr>
            <w:r w:rsidRPr="002E636F">
              <w:t>- Давайте посмотрим, что в нем и подумаем</w:t>
            </w:r>
            <w:r w:rsidR="002E636F" w:rsidRPr="002E636F">
              <w:t xml:space="preserve">, как мы используем эти вещи </w:t>
            </w:r>
            <w:r w:rsidR="006567F6" w:rsidRPr="002E636F">
              <w:t>на необитаемом острове</w:t>
            </w:r>
            <w:r w:rsidR="002E636F" w:rsidRPr="002E636F">
              <w:t>, чтобы выжить</w:t>
            </w:r>
            <w:r w:rsidR="006567F6" w:rsidRPr="002E636F">
              <w:t xml:space="preserve"> </w:t>
            </w:r>
            <w:r w:rsidR="006567F6" w:rsidRPr="002E636F">
              <w:rPr>
                <w:i/>
              </w:rPr>
              <w:t>(</w:t>
            </w:r>
            <w:r w:rsidRPr="002E636F">
              <w:rPr>
                <w:i/>
              </w:rPr>
              <w:t>«Зерна мне нужны для того, чтобы их посадить, вырастить,</w:t>
            </w:r>
            <w:r w:rsidR="002E636F" w:rsidRPr="002E636F">
              <w:rPr>
                <w:i/>
              </w:rPr>
              <w:t xml:space="preserve"> собрать урожай и печь лепешки», </w:t>
            </w:r>
            <w:r w:rsidRPr="002E636F">
              <w:rPr>
                <w:i/>
              </w:rPr>
              <w:t>«Если очень голоден, можно их растолочь, залить водой и съесть»</w:t>
            </w:r>
            <w:r w:rsidR="002E636F" w:rsidRPr="002E636F">
              <w:rPr>
                <w:i/>
              </w:rPr>
              <w:t xml:space="preserve">, </w:t>
            </w:r>
            <w:r w:rsidRPr="002E636F">
              <w:rPr>
                <w:i/>
              </w:rPr>
              <w:t>«Топор нужен для того, чтобы рубить дрова. Можно делать за</w:t>
            </w:r>
            <w:r w:rsidR="002E636F" w:rsidRPr="002E636F">
              <w:rPr>
                <w:i/>
              </w:rPr>
              <w:t>рубки на дереве и отмечать дни», «Карандаш можно воткнуть в песок и сделать солнечные часы», «Из большого платка можно сделать гамак или навес от солнца» и т. д</w:t>
            </w:r>
            <w:r w:rsidR="002E636F" w:rsidRPr="002E636F">
              <w:t>.)</w:t>
            </w:r>
          </w:p>
          <w:p w:rsidR="002E636F" w:rsidRPr="002E636F" w:rsidRDefault="002E636F" w:rsidP="002E636F">
            <w:pPr>
              <w:pStyle w:val="a5"/>
              <w:spacing w:before="120" w:beforeAutospacing="0" w:after="120" w:afterAutospacing="0"/>
            </w:pPr>
            <w:r w:rsidRPr="002E636F">
              <w:t>-</w:t>
            </w:r>
            <w:r>
              <w:t xml:space="preserve"> </w:t>
            </w:r>
            <w:r w:rsidRPr="002E636F">
              <w:t>А если бы в сундуке не оказалось зонта, из чего его можно было сделать? (</w:t>
            </w:r>
            <w:r w:rsidRPr="002E636F">
              <w:rPr>
                <w:i/>
              </w:rPr>
              <w:t>Прикрыть голову большими листьями</w:t>
            </w:r>
            <w:r w:rsidRPr="002E636F">
              <w:t>)</w:t>
            </w:r>
          </w:p>
          <w:p w:rsidR="00883839" w:rsidRPr="002E636F" w:rsidRDefault="002E636F" w:rsidP="00D96568">
            <w:pPr>
              <w:pStyle w:val="a5"/>
              <w:spacing w:before="120" w:beforeAutospacing="0" w:after="120" w:afterAutospacing="0"/>
            </w:pPr>
            <w:r w:rsidRPr="002E636F">
              <w:t>-</w:t>
            </w:r>
            <w:r>
              <w:t xml:space="preserve"> А если бы не оказалось ружья</w:t>
            </w:r>
            <w:r w:rsidR="00D96568">
              <w:t xml:space="preserve"> </w:t>
            </w:r>
            <w:r w:rsidR="00D96568" w:rsidRPr="002E636F">
              <w:t>(чашки, полотенца, карандаша, спичек)</w:t>
            </w:r>
            <w:r>
              <w:t>? (</w:t>
            </w:r>
            <w:r w:rsidRPr="002E636F">
              <w:rPr>
                <w:i/>
              </w:rPr>
              <w:t>Можно охотиться с топором или сделать копье</w:t>
            </w:r>
            <w:r w:rsidR="00D96568">
              <w:rPr>
                <w:i/>
              </w:rPr>
              <w:t>…</w:t>
            </w:r>
            <w:r>
              <w:t>)</w:t>
            </w:r>
          </w:p>
        </w:tc>
        <w:tc>
          <w:tcPr>
            <w:tcW w:w="2057" w:type="dxa"/>
          </w:tcPr>
          <w:p w:rsidR="008937F7" w:rsidRDefault="005170DB" w:rsidP="00D96568">
            <w:pPr>
              <w:pStyle w:val="a5"/>
              <w:spacing w:before="120" w:beforeAutospacing="0" w:after="120" w:afterAutospacing="0"/>
            </w:pPr>
            <w:r>
              <w:t xml:space="preserve">Сундук, </w:t>
            </w:r>
            <w:r w:rsidRPr="003053D3">
              <w:t xml:space="preserve">расческа, </w:t>
            </w:r>
            <w:r>
              <w:t>подзорная труба</w:t>
            </w:r>
            <w:r w:rsidRPr="003053D3">
              <w:t>,</w:t>
            </w:r>
            <w:r>
              <w:t xml:space="preserve"> </w:t>
            </w:r>
            <w:r w:rsidRPr="003053D3">
              <w:t>мыло, карандаш, спички, чашка, зонт, большой платок, веревка, ка</w:t>
            </w:r>
            <w:r>
              <w:t>лендарь, клубок шерстяных ниток.</w:t>
            </w:r>
          </w:p>
          <w:p w:rsidR="00883839" w:rsidRPr="003053D3" w:rsidRDefault="002E636F" w:rsidP="005170DB">
            <w:pPr>
              <w:pStyle w:val="a5"/>
              <w:spacing w:before="120" w:beforeAutospacing="0" w:after="120" w:afterAutospacing="0"/>
            </w:pPr>
            <w:r w:rsidRPr="003053D3">
              <w:t>Картинки:</w:t>
            </w:r>
            <w:r w:rsidR="003053D3">
              <w:t xml:space="preserve"> </w:t>
            </w:r>
            <w:r w:rsidR="003053D3" w:rsidRPr="003053D3">
              <w:t>зерн</w:t>
            </w:r>
            <w:r w:rsidR="005170DB">
              <w:t>о</w:t>
            </w:r>
            <w:r w:rsidR="003053D3" w:rsidRPr="003053D3">
              <w:t>, аптечка, нож, топор, ружье.</w:t>
            </w:r>
          </w:p>
        </w:tc>
      </w:tr>
      <w:tr w:rsidR="00883839" w:rsidRPr="007F5505" w:rsidTr="004C2117">
        <w:tc>
          <w:tcPr>
            <w:tcW w:w="458" w:type="dxa"/>
          </w:tcPr>
          <w:p w:rsidR="00883839" w:rsidRPr="007F5505" w:rsidRDefault="00B11D46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883839" w:rsidRPr="00B11D46" w:rsidRDefault="00B11D46" w:rsidP="00B11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D4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9214" w:type="dxa"/>
          </w:tcPr>
          <w:p w:rsidR="00B11D46" w:rsidRDefault="00B11D46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наше путешествие подошло к концу. Мне бы хотелось услышать ваши ответы.</w:t>
            </w:r>
          </w:p>
          <w:p w:rsidR="00B11D46" w:rsidRDefault="00B11D46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Понравилось вам занятие? Что именно понравилось?</w:t>
            </w:r>
          </w:p>
          <w:p w:rsidR="00B11D46" w:rsidRDefault="00B11D46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каким заданием вы считаете, что лучше справились? А с каким были трудности? </w:t>
            </w:r>
          </w:p>
          <w:p w:rsidR="00B11D46" w:rsidRDefault="00B11D46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нового вы для себя узнали? </w:t>
            </w:r>
          </w:p>
          <w:p w:rsidR="00883839" w:rsidRPr="007F5505" w:rsidRDefault="00B11D46" w:rsidP="00B11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довольны своими ответами? </w:t>
            </w:r>
          </w:p>
        </w:tc>
        <w:tc>
          <w:tcPr>
            <w:tcW w:w="2057" w:type="dxa"/>
          </w:tcPr>
          <w:p w:rsidR="00883839" w:rsidRPr="007F5505" w:rsidRDefault="00883839" w:rsidP="0088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05" w:rsidRDefault="007F5505"/>
    <w:sectPr w:rsidR="007F5505" w:rsidSect="00AC43F5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05"/>
    <w:rsid w:val="0006148E"/>
    <w:rsid w:val="0012024C"/>
    <w:rsid w:val="00271D91"/>
    <w:rsid w:val="002E636F"/>
    <w:rsid w:val="003053D3"/>
    <w:rsid w:val="00355388"/>
    <w:rsid w:val="004A1C35"/>
    <w:rsid w:val="004C2117"/>
    <w:rsid w:val="005170DB"/>
    <w:rsid w:val="0058179E"/>
    <w:rsid w:val="005F2BA4"/>
    <w:rsid w:val="006567F6"/>
    <w:rsid w:val="00702677"/>
    <w:rsid w:val="007F5505"/>
    <w:rsid w:val="00883839"/>
    <w:rsid w:val="008937F7"/>
    <w:rsid w:val="008C3212"/>
    <w:rsid w:val="0093762D"/>
    <w:rsid w:val="00944D76"/>
    <w:rsid w:val="0097028D"/>
    <w:rsid w:val="009A4375"/>
    <w:rsid w:val="00A47142"/>
    <w:rsid w:val="00A5416B"/>
    <w:rsid w:val="00AC43F5"/>
    <w:rsid w:val="00B11D46"/>
    <w:rsid w:val="00B20547"/>
    <w:rsid w:val="00BA75D7"/>
    <w:rsid w:val="00C137F0"/>
    <w:rsid w:val="00CE4203"/>
    <w:rsid w:val="00D96568"/>
    <w:rsid w:val="00DF702E"/>
    <w:rsid w:val="00E05FFF"/>
    <w:rsid w:val="00F4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6FC3-3C32-47AF-B0D9-D72CF68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F5505"/>
    <w:rPr>
      <w:b/>
      <w:bCs/>
    </w:rPr>
  </w:style>
  <w:style w:type="paragraph" w:styleId="a5">
    <w:name w:val="Normal (Web)"/>
    <w:basedOn w:val="a"/>
    <w:uiPriority w:val="99"/>
    <w:unhideWhenUsed/>
    <w:rsid w:val="007F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2017-01-26T12:29:00Z</dcterms:created>
  <dcterms:modified xsi:type="dcterms:W3CDTF">2017-01-31T05:31:00Z</dcterms:modified>
</cp:coreProperties>
</file>